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3F" w:rsidRPr="00247DE4" w:rsidRDefault="009E713F" w:rsidP="009E713F">
      <w:pPr>
        <w:tabs>
          <w:tab w:val="left" w:pos="301"/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47DE4">
        <w:rPr>
          <w:rFonts w:ascii="Times New Roman" w:hAnsi="Times New Roman" w:cs="Times New Roman"/>
          <w:b/>
          <w:sz w:val="32"/>
          <w:szCs w:val="28"/>
        </w:rPr>
        <w:t>АДМИНИСТРАЦИЯ СЕЛЬСКОГО ПОСЕЛЕНИЯ АГАН</w:t>
      </w:r>
    </w:p>
    <w:p w:rsidR="009E713F" w:rsidRPr="00247DE4" w:rsidRDefault="009E713F" w:rsidP="009E713F">
      <w:pPr>
        <w:pStyle w:val="1"/>
        <w:rPr>
          <w:szCs w:val="28"/>
        </w:rPr>
      </w:pPr>
      <w:r w:rsidRPr="00247DE4">
        <w:rPr>
          <w:szCs w:val="28"/>
        </w:rPr>
        <w:t>Нижневартовского района</w:t>
      </w:r>
    </w:p>
    <w:p w:rsidR="009E713F" w:rsidRPr="00247DE4" w:rsidRDefault="009E713F" w:rsidP="009E713F">
      <w:pPr>
        <w:pStyle w:val="7"/>
        <w:jc w:val="center"/>
        <w:rPr>
          <w:sz w:val="28"/>
          <w:szCs w:val="28"/>
        </w:rPr>
      </w:pPr>
      <w:r w:rsidRPr="00247DE4">
        <w:rPr>
          <w:sz w:val="28"/>
          <w:szCs w:val="28"/>
        </w:rPr>
        <w:t>Ханты - Мансийского автономного округа - Югры</w:t>
      </w:r>
    </w:p>
    <w:p w:rsidR="009E713F" w:rsidRPr="00247DE4" w:rsidRDefault="009E713F" w:rsidP="009E713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Cs w:val="40"/>
        </w:rPr>
      </w:pPr>
    </w:p>
    <w:p w:rsidR="009E713F" w:rsidRPr="00247DE4" w:rsidRDefault="009E713F" w:rsidP="009E713F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44"/>
          <w:szCs w:val="40"/>
        </w:rPr>
      </w:pPr>
      <w:r w:rsidRPr="00247DE4">
        <w:rPr>
          <w:rFonts w:ascii="Times New Roman" w:hAnsi="Times New Roman" w:cs="Times New Roman"/>
          <w:i w:val="0"/>
          <w:sz w:val="44"/>
          <w:szCs w:val="40"/>
        </w:rPr>
        <w:t>ПОСТАНОВЛЕНИЕ</w:t>
      </w:r>
    </w:p>
    <w:p w:rsidR="009E713F" w:rsidRPr="00247DE4" w:rsidRDefault="009E713F" w:rsidP="009E713F">
      <w:pPr>
        <w:tabs>
          <w:tab w:val="left" w:pos="709"/>
        </w:tabs>
        <w:ind w:left="2880" w:hanging="2171"/>
        <w:rPr>
          <w:rFonts w:ascii="Times New Roman" w:eastAsia="Times New Roman" w:hAnsi="Times New Roman" w:cs="Times New Roman"/>
          <w:sz w:val="28"/>
          <w:szCs w:val="28"/>
        </w:rPr>
      </w:pPr>
    </w:p>
    <w:p w:rsidR="009E713F" w:rsidRPr="00247DE4" w:rsidRDefault="002F7330" w:rsidP="009E713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158B7">
        <w:rPr>
          <w:rFonts w:ascii="Times New Roman" w:eastAsia="Times New Roman" w:hAnsi="Times New Roman" w:cs="Times New Roman"/>
          <w:sz w:val="28"/>
          <w:szCs w:val="28"/>
        </w:rPr>
        <w:t>02.11.2022 г.</w:t>
      </w:r>
      <w:r w:rsidR="009E713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E713F" w:rsidRPr="00247DE4">
        <w:rPr>
          <w:rFonts w:ascii="Times New Roman" w:eastAsia="Times New Roman" w:hAnsi="Times New Roman" w:cs="Times New Roman"/>
          <w:sz w:val="28"/>
          <w:szCs w:val="28"/>
        </w:rPr>
        <w:tab/>
      </w:r>
      <w:r w:rsidR="009E713F" w:rsidRPr="00247DE4">
        <w:rPr>
          <w:rFonts w:ascii="Times New Roman" w:eastAsia="Times New Roman" w:hAnsi="Times New Roman" w:cs="Times New Roman"/>
          <w:sz w:val="28"/>
          <w:szCs w:val="28"/>
        </w:rPr>
        <w:tab/>
      </w:r>
      <w:r w:rsidR="009E713F" w:rsidRPr="00247DE4">
        <w:rPr>
          <w:rFonts w:ascii="Times New Roman" w:eastAsia="Times New Roman" w:hAnsi="Times New Roman" w:cs="Times New Roman"/>
          <w:sz w:val="28"/>
          <w:szCs w:val="28"/>
        </w:rPr>
        <w:tab/>
      </w:r>
      <w:r w:rsidR="009E713F" w:rsidRPr="00247DE4">
        <w:rPr>
          <w:rFonts w:ascii="Times New Roman" w:eastAsia="Times New Roman" w:hAnsi="Times New Roman" w:cs="Times New Roman"/>
          <w:sz w:val="28"/>
          <w:szCs w:val="28"/>
        </w:rPr>
        <w:tab/>
      </w:r>
      <w:r w:rsidR="009E713F" w:rsidRPr="00247DE4">
        <w:rPr>
          <w:rFonts w:ascii="Times New Roman" w:eastAsia="Times New Roman" w:hAnsi="Times New Roman" w:cs="Times New Roman"/>
          <w:sz w:val="28"/>
          <w:szCs w:val="28"/>
        </w:rPr>
        <w:tab/>
      </w:r>
      <w:r w:rsidR="009E713F" w:rsidRPr="00247DE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846B61">
        <w:rPr>
          <w:rFonts w:ascii="Times New Roman" w:eastAsia="Times New Roman" w:hAnsi="Times New Roman" w:cs="Times New Roman"/>
          <w:sz w:val="28"/>
          <w:szCs w:val="28"/>
        </w:rPr>
        <w:tab/>
      </w:r>
      <w:r w:rsidR="00846B61">
        <w:rPr>
          <w:rFonts w:ascii="Times New Roman" w:eastAsia="Times New Roman" w:hAnsi="Times New Roman" w:cs="Times New Roman"/>
          <w:sz w:val="28"/>
          <w:szCs w:val="28"/>
        </w:rPr>
        <w:tab/>
      </w:r>
      <w:r w:rsidR="00846B61">
        <w:rPr>
          <w:rFonts w:ascii="Times New Roman" w:eastAsia="Times New Roman" w:hAnsi="Times New Roman" w:cs="Times New Roman"/>
          <w:sz w:val="28"/>
          <w:szCs w:val="28"/>
        </w:rPr>
        <w:tab/>
      </w:r>
      <w:r w:rsidR="009E713F" w:rsidRPr="00247DE4">
        <w:rPr>
          <w:rFonts w:ascii="Times New Roman" w:eastAsia="Times New Roman" w:hAnsi="Times New Roman" w:cs="Times New Roman"/>
          <w:sz w:val="28"/>
          <w:szCs w:val="28"/>
        </w:rPr>
        <w:t xml:space="preserve">    № </w:t>
      </w:r>
      <w:r w:rsidR="00D158B7">
        <w:rPr>
          <w:rFonts w:ascii="Times New Roman" w:eastAsia="Times New Roman" w:hAnsi="Times New Roman" w:cs="Times New Roman"/>
          <w:sz w:val="28"/>
          <w:szCs w:val="28"/>
        </w:rPr>
        <w:t>142</w:t>
      </w:r>
    </w:p>
    <w:p w:rsidR="009E713F" w:rsidRDefault="009E713F" w:rsidP="009E713F">
      <w:pPr>
        <w:shd w:val="clear" w:color="auto" w:fill="FFFFFF"/>
        <w:ind w:right="5138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п. Аган</w:t>
      </w:r>
    </w:p>
    <w:p w:rsidR="009E713F" w:rsidRPr="00247DE4" w:rsidRDefault="009E713F" w:rsidP="009E713F">
      <w:pPr>
        <w:shd w:val="clear" w:color="auto" w:fill="FFFFFF"/>
        <w:ind w:right="5138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9E713F" w:rsidRPr="00247DE4" w:rsidTr="0006400E">
        <w:tc>
          <w:tcPr>
            <w:tcW w:w="4786" w:type="dxa"/>
          </w:tcPr>
          <w:p w:rsidR="009E713F" w:rsidRPr="00247DE4" w:rsidRDefault="009E713F" w:rsidP="000640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сельского поселения Аган от 17.08.2022 № 101 «</w:t>
            </w:r>
            <w:r w:rsidRPr="00247DE4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муниципальной услуги «Установка информационной вывески, согласование дизайн</w:t>
            </w:r>
            <w:r w:rsidR="00AB1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-проекта размещения вывески</w:t>
            </w:r>
            <w:r w:rsidRPr="00247D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9E713F" w:rsidRPr="00247DE4" w:rsidRDefault="009E713F" w:rsidP="0006400E">
            <w:pPr>
              <w:ind w:right="5138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</w:p>
        </w:tc>
      </w:tr>
    </w:tbl>
    <w:p w:rsidR="009E713F" w:rsidRPr="00247DE4" w:rsidRDefault="009E713F" w:rsidP="009E713F">
      <w:pPr>
        <w:shd w:val="clear" w:color="auto" w:fill="FFFFFF"/>
        <w:ind w:right="5138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9E713F" w:rsidRPr="00247DE4" w:rsidRDefault="009E713F" w:rsidP="009E713F">
      <w:pPr>
        <w:shd w:val="clear" w:color="auto" w:fill="FFFFFF"/>
        <w:ind w:right="5138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9E713F" w:rsidRPr="00386369" w:rsidRDefault="00386369" w:rsidP="0038636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38636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№ 131-ФЗ от 06.10.2003 "Об общих принципах организации местного самоуправления в Российской Федерации", </w:t>
      </w:r>
      <w:r w:rsidRPr="0038636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Уставом сельского поселения Аган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en-US" w:bidi="ar-SA"/>
        </w:rPr>
        <w:t>:</w:t>
      </w:r>
    </w:p>
    <w:p w:rsidR="009E713F" w:rsidRPr="00247DE4" w:rsidRDefault="009E713F" w:rsidP="002F7330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32625" w:rsidRPr="00956E60" w:rsidRDefault="009E713F" w:rsidP="00956E60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Внести в приложение к постановлению администрации сельского поселения Аган от 17.08.2022 №101 «Об утверждении административного регламента предоставления муниципальной услуги «Установка информационной вывески, согласование дизайн-проекта размещения вывески» следующие изменения:</w:t>
      </w:r>
    </w:p>
    <w:p w:rsidR="001B7249" w:rsidRPr="00727735" w:rsidRDefault="001B7249" w:rsidP="001B724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пункт 1.1.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27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абзацем 3 следующего содержания:</w:t>
      </w:r>
    </w:p>
    <w:p w:rsidR="001B7249" w:rsidRPr="00BB0705" w:rsidRDefault="001B7249" w:rsidP="001B724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B0705">
        <w:rPr>
          <w:rFonts w:ascii="Times New Roman" w:hAnsi="Times New Roman" w:cs="Times New Roman"/>
          <w:sz w:val="28"/>
          <w:szCs w:val="28"/>
        </w:rPr>
        <w:t>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E3BCC" w:rsidRDefault="001E3BCC" w:rsidP="001E3BCC">
      <w:pPr>
        <w:tabs>
          <w:tab w:val="left" w:pos="1078"/>
        </w:tabs>
        <w:spacing w:line="276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абзац 1 пункта 2.8.1. </w:t>
      </w:r>
      <w:r w:rsidR="00DC615B">
        <w:rPr>
          <w:rFonts w:ascii="Times New Roman" w:hAnsi="Times New Roman" w:cs="Times New Roman"/>
          <w:sz w:val="28"/>
          <w:szCs w:val="28"/>
        </w:rPr>
        <w:t>исключить;</w:t>
      </w:r>
    </w:p>
    <w:p w:rsidR="001E3BCC" w:rsidRDefault="001E3BCC" w:rsidP="001E3BCC">
      <w:pPr>
        <w:tabs>
          <w:tab w:val="left" w:pos="1078"/>
        </w:tabs>
        <w:spacing w:line="276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2.9. дополнить подпунктом 2.9.4. следующего содержания:</w:t>
      </w:r>
    </w:p>
    <w:p w:rsidR="001E3BCC" w:rsidRPr="00B84BB7" w:rsidRDefault="001E3BCC" w:rsidP="001E3BCC">
      <w:pPr>
        <w:spacing w:line="276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84BB7">
        <w:rPr>
          <w:rFonts w:ascii="Times New Roman" w:hAnsi="Times New Roman" w:cs="Times New Roman"/>
          <w:sz w:val="28"/>
          <w:szCs w:val="28"/>
        </w:rPr>
        <w:t xml:space="preserve">2.9.4. Предоставления на бумажном носителе документов и </w:t>
      </w:r>
      <w:r w:rsidRPr="00B84BB7">
        <w:rPr>
          <w:rFonts w:ascii="Times New Roman" w:hAnsi="Times New Roman" w:cs="Times New Roman"/>
          <w:sz w:val="28"/>
          <w:szCs w:val="28"/>
        </w:rPr>
        <w:lastRenderedPageBreak/>
        <w:t>информации, электронные образы которых ранее были заверены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7.2 части 1 статьи 16 Федерального закона №210-ФЗ</w:t>
      </w:r>
      <w:r w:rsidRPr="00B84BB7">
        <w:rPr>
          <w:rFonts w:ascii="Times New Roman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D0FCD">
        <w:rPr>
          <w:rFonts w:ascii="Times New Roman" w:hAnsi="Times New Roman" w:cs="Times New Roman"/>
          <w:sz w:val="28"/>
          <w:szCs w:val="28"/>
        </w:rPr>
        <w:t>;</w:t>
      </w:r>
    </w:p>
    <w:p w:rsidR="001E3BCC" w:rsidRDefault="001E3BCC" w:rsidP="001E3BCC">
      <w:pPr>
        <w:tabs>
          <w:tab w:val="left" w:pos="1078"/>
        </w:tabs>
        <w:spacing w:line="276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абзац 3 пункта 2.18. изложить в следующей редакции:</w:t>
      </w:r>
    </w:p>
    <w:p w:rsidR="001E3BCC" w:rsidRDefault="001E3BCC" w:rsidP="001E3BCC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DC179D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6D0FCD">
        <w:rPr>
          <w:rFonts w:ascii="Times New Roman" w:hAnsi="Times New Roman" w:cs="Times New Roman"/>
          <w:color w:val="auto"/>
          <w:sz w:val="28"/>
          <w:szCs w:val="28"/>
        </w:rPr>
        <w:t xml:space="preserve">еста для парковки автотранспортных средств для инвалидов (не менее 10 процентов мест, </w:t>
      </w:r>
      <w:r w:rsidRPr="00BF3E66">
        <w:rPr>
          <w:rFonts w:ascii="Times New Roman" w:hAnsi="Times New Roman" w:cs="Times New Roman"/>
          <w:color w:val="auto"/>
          <w:sz w:val="28"/>
          <w:szCs w:val="28"/>
        </w:rPr>
        <w:t>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1E3BCC" w:rsidRPr="000D67B3" w:rsidRDefault="001E3BCC" w:rsidP="001E3BC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</w:t>
      </w:r>
      <w:r w:rsidRPr="000D67B3">
        <w:rPr>
          <w:rFonts w:ascii="Times New Roman" w:hAnsi="Times New Roman" w:cs="Times New Roman"/>
          <w:sz w:val="28"/>
          <w:szCs w:val="28"/>
        </w:rPr>
        <w:t xml:space="preserve">ункт 3.2. изложить в следующей редакции: </w:t>
      </w:r>
    </w:p>
    <w:p w:rsidR="001E3BCC" w:rsidRPr="00EC287C" w:rsidRDefault="001E3BCC" w:rsidP="001E3B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ab/>
      </w:r>
      <w:r w:rsidR="00F854E3">
        <w:rPr>
          <w:rFonts w:ascii="Times New Roman" w:hAnsi="Times New Roman" w:cs="Times New Roman"/>
          <w:sz w:val="28"/>
          <w:szCs w:val="28"/>
        </w:rPr>
        <w:t>«</w:t>
      </w:r>
      <w:r w:rsidRPr="00EC287C">
        <w:rPr>
          <w:rFonts w:ascii="Times New Roman" w:hAnsi="Times New Roman" w:cs="Times New Roman"/>
          <w:sz w:val="28"/>
          <w:szCs w:val="28"/>
        </w:rPr>
        <w:t>3.2. При предоставлении муниципальной услуги в электронной форме посредством единого портала, порталов государственных и муниципальных услуг субъектов Российской Федерации (далее- порталы услуг), а также официальных сайтов органов государственной власти и органов местного самоуправления (далее- официальные сайты) заявителю обеспечивается:</w:t>
      </w:r>
    </w:p>
    <w:p w:rsidR="001E3BCC" w:rsidRPr="00EC287C" w:rsidRDefault="001E3BCC" w:rsidP="001E3B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87C">
        <w:rPr>
          <w:rFonts w:ascii="Times New Roman" w:hAnsi="Times New Roman" w:cs="Times New Roman"/>
          <w:sz w:val="28"/>
          <w:szCs w:val="28"/>
        </w:rPr>
        <w:tab/>
        <w:t>- получение информации о порядке и сроках предоставления муниципальной услуги;</w:t>
      </w:r>
    </w:p>
    <w:p w:rsidR="001E3BCC" w:rsidRPr="00EC287C" w:rsidRDefault="001E3BCC" w:rsidP="001E3B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87C">
        <w:rPr>
          <w:rFonts w:ascii="Times New Roman" w:hAnsi="Times New Roman" w:cs="Times New Roman"/>
          <w:sz w:val="28"/>
          <w:szCs w:val="28"/>
        </w:rPr>
        <w:tab/>
        <w:t>- запись на прием в орган (организацию), многофункциональный центр предоставления государственных и муниципальных услуг (далее- многофункциональный центр) для подачи запроса о предоставлении услуги (далее- запрос), а также в случаях, предусмотренных административным регламентом предоставления муниципальной услуги, возможность подачи такого запроса с одновременной записью на указанный прием;</w:t>
      </w:r>
    </w:p>
    <w:p w:rsidR="001E3BCC" w:rsidRPr="00EC287C" w:rsidRDefault="001E3BCC" w:rsidP="001E3B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87C">
        <w:rPr>
          <w:rFonts w:ascii="Times New Roman" w:hAnsi="Times New Roman" w:cs="Times New Roman"/>
          <w:sz w:val="28"/>
          <w:szCs w:val="28"/>
        </w:rPr>
        <w:tab/>
        <w:t>- формирование запроса;</w:t>
      </w:r>
    </w:p>
    <w:p w:rsidR="001E3BCC" w:rsidRPr="00EC287C" w:rsidRDefault="001E3BCC" w:rsidP="001E3B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87C">
        <w:rPr>
          <w:rFonts w:ascii="Times New Roman" w:hAnsi="Times New Roman" w:cs="Times New Roman"/>
          <w:sz w:val="28"/>
          <w:szCs w:val="28"/>
        </w:rPr>
        <w:tab/>
        <w:t>- 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1E3BCC" w:rsidRPr="00EC287C" w:rsidRDefault="001E3BCC" w:rsidP="001E3B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87C">
        <w:rPr>
          <w:rFonts w:ascii="Times New Roman" w:hAnsi="Times New Roman" w:cs="Times New Roman"/>
          <w:sz w:val="28"/>
          <w:szCs w:val="28"/>
        </w:rPr>
        <w:tab/>
        <w:t>- оплата государственной пошлины за предоставление услуг и уплата иных платежей, взимаемых в соответствии с законодательством Российской Федерации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87C">
        <w:rPr>
          <w:rFonts w:ascii="Times New Roman" w:hAnsi="Times New Roman" w:cs="Times New Roman"/>
          <w:sz w:val="28"/>
          <w:szCs w:val="28"/>
        </w:rPr>
        <w:t>- оплата услуг);</w:t>
      </w:r>
    </w:p>
    <w:p w:rsidR="001E3BCC" w:rsidRPr="00EC287C" w:rsidRDefault="001E3BCC" w:rsidP="001E3B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87C">
        <w:rPr>
          <w:rFonts w:ascii="Times New Roman" w:hAnsi="Times New Roman" w:cs="Times New Roman"/>
          <w:sz w:val="28"/>
          <w:szCs w:val="28"/>
        </w:rPr>
        <w:tab/>
        <w:t>- получение результата предоставления муниципальной услуги;</w:t>
      </w:r>
    </w:p>
    <w:p w:rsidR="001E3BCC" w:rsidRPr="00EC287C" w:rsidRDefault="001E3BCC" w:rsidP="001E3B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87C">
        <w:rPr>
          <w:rFonts w:ascii="Times New Roman" w:hAnsi="Times New Roman" w:cs="Times New Roman"/>
          <w:sz w:val="28"/>
          <w:szCs w:val="28"/>
        </w:rPr>
        <w:tab/>
        <w:t xml:space="preserve">- получение сведений о ходе рассмотрения запроса; </w:t>
      </w:r>
    </w:p>
    <w:p w:rsidR="001E3BCC" w:rsidRPr="00EC287C" w:rsidRDefault="001E3BCC" w:rsidP="001E3B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87C">
        <w:rPr>
          <w:rFonts w:ascii="Times New Roman" w:hAnsi="Times New Roman" w:cs="Times New Roman"/>
          <w:sz w:val="28"/>
          <w:szCs w:val="28"/>
        </w:rPr>
        <w:tab/>
        <w:t xml:space="preserve">- осуществление оценки качества предоставления муниципальной услуги; </w:t>
      </w:r>
    </w:p>
    <w:p w:rsidR="001E3BCC" w:rsidRPr="00EC287C" w:rsidRDefault="001E3BCC" w:rsidP="001E3B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87C">
        <w:rPr>
          <w:rFonts w:ascii="Times New Roman" w:hAnsi="Times New Roman" w:cs="Times New Roman"/>
          <w:sz w:val="28"/>
          <w:szCs w:val="28"/>
        </w:rPr>
        <w:lastRenderedPageBreak/>
        <w:tab/>
        <w:t>-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служащего;</w:t>
      </w:r>
    </w:p>
    <w:p w:rsidR="001E3BCC" w:rsidRPr="00EC287C" w:rsidRDefault="001E3BCC" w:rsidP="001E3B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87C">
        <w:rPr>
          <w:rFonts w:ascii="Times New Roman" w:hAnsi="Times New Roman" w:cs="Times New Roman"/>
          <w:sz w:val="28"/>
          <w:szCs w:val="28"/>
        </w:rPr>
        <w:tab/>
        <w:t>-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1E3BCC" w:rsidRDefault="001E3BCC" w:rsidP="001E3B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87C">
        <w:rPr>
          <w:rFonts w:ascii="Times New Roman" w:hAnsi="Times New Roman" w:cs="Times New Roman"/>
          <w:sz w:val="28"/>
          <w:szCs w:val="28"/>
        </w:rPr>
        <w:tab/>
        <w:t>- 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</w:t>
      </w:r>
      <w:r w:rsidR="00DC179D">
        <w:rPr>
          <w:rFonts w:ascii="Times New Roman" w:hAnsi="Times New Roman" w:cs="Times New Roman"/>
          <w:sz w:val="28"/>
          <w:szCs w:val="28"/>
        </w:rPr>
        <w:t>»;</w:t>
      </w:r>
    </w:p>
    <w:p w:rsidR="001E3BCC" w:rsidRPr="000D67B3" w:rsidRDefault="001E3BCC" w:rsidP="001E3BC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а</w:t>
      </w:r>
      <w:r w:rsidRPr="000D67B3">
        <w:rPr>
          <w:rFonts w:ascii="Times New Roman" w:hAnsi="Times New Roman" w:cs="Times New Roman"/>
          <w:sz w:val="28"/>
          <w:szCs w:val="28"/>
        </w:rPr>
        <w:t xml:space="preserve">бзац 3 пункта 3.3. изложить в следующей редакции: </w:t>
      </w:r>
    </w:p>
    <w:p w:rsidR="001E3BCC" w:rsidRDefault="001E3BCC" w:rsidP="001E3BCC">
      <w:pPr>
        <w:spacing w:line="276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728E8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0728E8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единым порталом автоматически на основании требований, определяемых органом (организацией), в процессе </w:t>
      </w:r>
      <w:r w:rsidRPr="000728E8">
        <w:rPr>
          <w:rFonts w:ascii="Times New Roman" w:hAnsi="Times New Roman" w:cs="Times New Roman"/>
          <w:sz w:val="28"/>
          <w:szCs w:val="28"/>
        </w:rPr>
        <w:t xml:space="preserve">заполнения заявителем каждого из полей электронной формы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0728E8">
        <w:rPr>
          <w:rFonts w:ascii="Times New Roman" w:hAnsi="Times New Roman" w:cs="Times New Roman"/>
          <w:sz w:val="28"/>
          <w:szCs w:val="28"/>
        </w:rPr>
        <w:t xml:space="preserve">. При выявлении </w:t>
      </w:r>
      <w:r>
        <w:rPr>
          <w:rFonts w:ascii="Times New Roman" w:hAnsi="Times New Roman" w:cs="Times New Roman"/>
          <w:sz w:val="28"/>
          <w:szCs w:val="28"/>
        </w:rPr>
        <w:t xml:space="preserve">единым порталом </w:t>
      </w:r>
      <w:r w:rsidRPr="000728E8">
        <w:rPr>
          <w:rFonts w:ascii="Times New Roman" w:hAnsi="Times New Roman" w:cs="Times New Roman"/>
          <w:sz w:val="28"/>
          <w:szCs w:val="28"/>
        </w:rPr>
        <w:t xml:space="preserve">некорректно заполненного поля электронной формы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0728E8">
        <w:rPr>
          <w:rFonts w:ascii="Times New Roman" w:hAnsi="Times New Roman" w:cs="Times New Roman"/>
          <w:sz w:val="28"/>
          <w:szCs w:val="28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</w:t>
      </w:r>
      <w:r>
        <w:rPr>
          <w:rFonts w:ascii="Times New Roman" w:hAnsi="Times New Roman" w:cs="Times New Roman"/>
          <w:sz w:val="28"/>
          <w:szCs w:val="28"/>
        </w:rPr>
        <w:t>но в электронной форме запроса.»</w:t>
      </w:r>
      <w:r w:rsidR="00DC179D">
        <w:rPr>
          <w:rFonts w:ascii="Times New Roman" w:hAnsi="Times New Roman" w:cs="Times New Roman"/>
          <w:sz w:val="28"/>
          <w:szCs w:val="28"/>
        </w:rPr>
        <w:t>;</w:t>
      </w:r>
    </w:p>
    <w:p w:rsidR="001E3BCC" w:rsidRPr="00736566" w:rsidRDefault="001E3BCC" w:rsidP="001E3BCC">
      <w:pPr>
        <w:spacing w:line="276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а</w:t>
      </w:r>
      <w:r w:rsidRPr="00736566">
        <w:rPr>
          <w:rFonts w:ascii="Times New Roman" w:hAnsi="Times New Roman" w:cs="Times New Roman"/>
          <w:sz w:val="28"/>
          <w:szCs w:val="28"/>
        </w:rPr>
        <w:t>бзац 4 пункта 3.3. изложить в следующей редакции:</w:t>
      </w:r>
    </w:p>
    <w:p w:rsidR="001E3BCC" w:rsidRPr="00F038D7" w:rsidRDefault="001E3BCC" w:rsidP="001E3BCC">
      <w:pPr>
        <w:spacing w:line="276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038D7">
        <w:rPr>
          <w:rFonts w:ascii="Times New Roman" w:hAnsi="Times New Roman" w:cs="Times New Roman"/>
          <w:sz w:val="28"/>
          <w:szCs w:val="28"/>
        </w:rPr>
        <w:t>«При формировании запроса обеспечивается:</w:t>
      </w:r>
    </w:p>
    <w:p w:rsidR="001E3BCC" w:rsidRPr="00F038D7" w:rsidRDefault="001E3BCC" w:rsidP="001E3BCC">
      <w:pPr>
        <w:tabs>
          <w:tab w:val="left" w:pos="1066"/>
        </w:tabs>
        <w:spacing w:line="276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038D7">
        <w:rPr>
          <w:rFonts w:ascii="Times New Roman" w:hAnsi="Times New Roman" w:cs="Times New Roman"/>
          <w:sz w:val="28"/>
          <w:szCs w:val="28"/>
        </w:rPr>
        <w:t>а)</w:t>
      </w:r>
      <w:r w:rsidRPr="00F038D7">
        <w:rPr>
          <w:rFonts w:ascii="Times New Roman" w:hAnsi="Times New Roman" w:cs="Times New Roman"/>
          <w:sz w:val="28"/>
          <w:szCs w:val="28"/>
        </w:rPr>
        <w:tab/>
        <w:t xml:space="preserve">возможность копирования и сохранения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F038D7">
        <w:rPr>
          <w:rFonts w:ascii="Times New Roman" w:hAnsi="Times New Roman" w:cs="Times New Roman"/>
          <w:sz w:val="28"/>
          <w:szCs w:val="28"/>
        </w:rPr>
        <w:t xml:space="preserve"> и иных документов, указанных в </w:t>
      </w:r>
      <w:r w:rsidRPr="00F038D7">
        <w:rPr>
          <w:rFonts w:ascii="Times New Roman" w:hAnsi="Times New Roman" w:cs="Times New Roman"/>
          <w:color w:val="auto"/>
          <w:sz w:val="28"/>
          <w:szCs w:val="28"/>
        </w:rPr>
        <w:t xml:space="preserve">пунктах 2.8. - 2.8.1 </w:t>
      </w:r>
      <w:r w:rsidRPr="00F038D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необходимых для предоставления муниципальной услуги;</w:t>
      </w:r>
    </w:p>
    <w:p w:rsidR="001E3BCC" w:rsidRPr="00F038D7" w:rsidRDefault="001E3BCC" w:rsidP="001E3BCC">
      <w:pPr>
        <w:tabs>
          <w:tab w:val="left" w:pos="1081"/>
        </w:tabs>
        <w:spacing w:line="276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038D7">
        <w:rPr>
          <w:rFonts w:ascii="Times New Roman" w:hAnsi="Times New Roman" w:cs="Times New Roman"/>
          <w:sz w:val="28"/>
          <w:szCs w:val="28"/>
        </w:rPr>
        <w:t>б)</w:t>
      </w:r>
      <w:r w:rsidRPr="00F038D7">
        <w:rPr>
          <w:rFonts w:ascii="Times New Roman" w:hAnsi="Times New Roman" w:cs="Times New Roman"/>
          <w:sz w:val="28"/>
          <w:szCs w:val="28"/>
        </w:rPr>
        <w:tab/>
        <w:t xml:space="preserve"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  </w:t>
      </w:r>
    </w:p>
    <w:p w:rsidR="001E3BCC" w:rsidRPr="00F038D7" w:rsidRDefault="001E3BCC" w:rsidP="001E3BCC">
      <w:pPr>
        <w:tabs>
          <w:tab w:val="left" w:pos="1086"/>
        </w:tabs>
        <w:spacing w:line="276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038D7">
        <w:rPr>
          <w:rFonts w:ascii="Times New Roman" w:hAnsi="Times New Roman" w:cs="Times New Roman"/>
          <w:sz w:val="28"/>
          <w:szCs w:val="28"/>
        </w:rPr>
        <w:t xml:space="preserve">в) возможность печати на бумажном носителе копии электронной формы и иных документов, указанных в пунктах 2.8-2.8.1 настоящего Регламента, необходимых для предоставления Услуги; </w:t>
      </w:r>
    </w:p>
    <w:p w:rsidR="001E3BCC" w:rsidRPr="00F038D7" w:rsidRDefault="001E3BCC" w:rsidP="001E3BCC">
      <w:pPr>
        <w:tabs>
          <w:tab w:val="left" w:pos="1086"/>
        </w:tabs>
        <w:spacing w:line="276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038D7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3BCC" w:rsidRPr="00F038D7" w:rsidRDefault="001E3BCC" w:rsidP="001E3BCC">
      <w:pPr>
        <w:tabs>
          <w:tab w:val="left" w:pos="361"/>
        </w:tabs>
        <w:spacing w:line="276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038D7">
        <w:rPr>
          <w:rFonts w:ascii="Times New Roman" w:hAnsi="Times New Roman" w:cs="Times New Roman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</w:t>
      </w:r>
      <w:r w:rsidRPr="00F038D7">
        <w:rPr>
          <w:rFonts w:ascii="Times New Roman" w:hAnsi="Times New Roman" w:cs="Times New Roman"/>
          <w:sz w:val="28"/>
          <w:szCs w:val="28"/>
        </w:rPr>
        <w:lastRenderedPageBreak/>
        <w:t>информационно-технологическое взаимодействие 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систем</w:t>
      </w:r>
      <w:r w:rsidRPr="00F038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8D7">
        <w:rPr>
          <w:rFonts w:ascii="Times New Roman" w:hAnsi="Times New Roman" w:cs="Times New Roman"/>
          <w:sz w:val="28"/>
          <w:szCs w:val="28"/>
        </w:rPr>
        <w:t>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едином портале, порталах услуг или официальных сайтах, в части, касающейся сведений, отсутствующих в единой системе идентификации и аутентификации;</w:t>
      </w:r>
    </w:p>
    <w:p w:rsidR="001E3BCC" w:rsidRPr="00F038D7" w:rsidRDefault="001E3BCC" w:rsidP="001E3BCC">
      <w:pPr>
        <w:tabs>
          <w:tab w:val="left" w:pos="1109"/>
        </w:tabs>
        <w:spacing w:line="276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038D7">
        <w:rPr>
          <w:rFonts w:ascii="Times New Roman" w:hAnsi="Times New Roman" w:cs="Times New Roman"/>
          <w:sz w:val="28"/>
          <w:szCs w:val="28"/>
        </w:rPr>
        <w:t>е)</w:t>
      </w:r>
      <w:r w:rsidRPr="00F038D7">
        <w:rPr>
          <w:rFonts w:ascii="Times New Roman" w:hAnsi="Times New Roman" w:cs="Times New Roman"/>
          <w:sz w:val="28"/>
          <w:szCs w:val="28"/>
        </w:rPr>
        <w:tab/>
        <w:t>возможность вернуться на любой из этапов заполнения электронной формы запроса без потери, ранее введенной информации;</w:t>
      </w:r>
    </w:p>
    <w:p w:rsidR="001E3BCC" w:rsidRPr="000728E8" w:rsidRDefault="001E3BCC" w:rsidP="001E3BCC">
      <w:pPr>
        <w:tabs>
          <w:tab w:val="left" w:pos="1109"/>
        </w:tabs>
        <w:spacing w:line="276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038D7">
        <w:rPr>
          <w:rFonts w:ascii="Times New Roman" w:hAnsi="Times New Roman" w:cs="Times New Roman"/>
          <w:sz w:val="28"/>
          <w:szCs w:val="28"/>
        </w:rPr>
        <w:t>ж)</w:t>
      </w:r>
      <w:r w:rsidRPr="00F038D7">
        <w:rPr>
          <w:rFonts w:ascii="Times New Roman" w:hAnsi="Times New Roman" w:cs="Times New Roman"/>
          <w:sz w:val="28"/>
          <w:szCs w:val="28"/>
        </w:rPr>
        <w:tab/>
        <w:t>возможность доступа заявителя на едином портале, портале услуг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месяцев.»</w:t>
      </w:r>
    </w:p>
    <w:p w:rsidR="00B44CAA" w:rsidRPr="00736566" w:rsidRDefault="00B44CAA" w:rsidP="00B44CA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573304">
        <w:rPr>
          <w:rFonts w:ascii="Times New Roman" w:hAnsi="Times New Roman" w:cs="Times New Roman"/>
          <w:sz w:val="28"/>
          <w:szCs w:val="28"/>
        </w:rPr>
        <w:t>п</w:t>
      </w:r>
      <w:r w:rsidRPr="00736566">
        <w:rPr>
          <w:rFonts w:ascii="Times New Roman" w:hAnsi="Times New Roman" w:cs="Times New Roman"/>
          <w:sz w:val="28"/>
          <w:szCs w:val="28"/>
        </w:rPr>
        <w:t>ункт 3.6. изложить в следующей редакции:</w:t>
      </w:r>
    </w:p>
    <w:p w:rsidR="00B44CAA" w:rsidRPr="005B0A1E" w:rsidRDefault="00B44CAA" w:rsidP="00B44CAA">
      <w:pPr>
        <w:spacing w:line="276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B0A1E">
        <w:rPr>
          <w:rFonts w:ascii="Times New Roman" w:hAnsi="Times New Roman" w:cs="Times New Roman"/>
          <w:sz w:val="28"/>
          <w:szCs w:val="28"/>
        </w:rPr>
        <w:t>3.6. Заявителю в качестве результата предоставления муниципальной услуги обеспечивается по его выбору возможность:</w:t>
      </w:r>
    </w:p>
    <w:p w:rsidR="00B44CAA" w:rsidRPr="005B0A1E" w:rsidRDefault="00B44CAA" w:rsidP="00B44CAA">
      <w:pPr>
        <w:spacing w:line="276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B0A1E">
        <w:rPr>
          <w:rFonts w:ascii="Times New Roman" w:hAnsi="Times New Roman" w:cs="Times New Roman"/>
          <w:sz w:val="28"/>
          <w:szCs w:val="28"/>
        </w:rPr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B44CAA" w:rsidRPr="005B0A1E" w:rsidRDefault="00B44CAA" w:rsidP="00B44CAA">
      <w:pPr>
        <w:spacing w:line="276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B0A1E">
        <w:rPr>
          <w:rFonts w:ascii="Times New Roman" w:hAnsi="Times New Roman" w:cs="Times New Roman"/>
          <w:sz w:val="28"/>
          <w:szCs w:val="28"/>
        </w:rP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B44CAA" w:rsidRPr="005B0A1E" w:rsidRDefault="00B44CAA" w:rsidP="00B44CAA">
      <w:pPr>
        <w:spacing w:line="276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B0A1E">
        <w:rPr>
          <w:rFonts w:ascii="Times New Roman" w:hAnsi="Times New Roman" w:cs="Times New Roman"/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B44CAA" w:rsidRDefault="00B44CAA" w:rsidP="00B44CAA">
      <w:pPr>
        <w:spacing w:line="276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B0A1E">
        <w:rPr>
          <w:rFonts w:ascii="Times New Roman" w:hAnsi="Times New Roman" w:cs="Times New Roman"/>
          <w:sz w:val="28"/>
          <w:szCs w:val="28"/>
        </w:rPr>
        <w:t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44CAA" w:rsidRPr="00736566" w:rsidRDefault="00B44CAA" w:rsidP="00B44C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1.9. а</w:t>
      </w:r>
      <w:r w:rsidRPr="00736566">
        <w:rPr>
          <w:rFonts w:ascii="Times New Roman" w:hAnsi="Times New Roman" w:cs="Times New Roman"/>
          <w:sz w:val="28"/>
          <w:szCs w:val="28"/>
        </w:rPr>
        <w:t>бзац 2 пункта 3.7. изложить в следующей редакции:</w:t>
      </w:r>
    </w:p>
    <w:p w:rsidR="00B44CAA" w:rsidRPr="000728E8" w:rsidRDefault="00B44CAA" w:rsidP="00B44CAA">
      <w:pPr>
        <w:spacing w:line="276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728E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B44CAA" w:rsidRPr="000728E8" w:rsidRDefault="00B44CAA" w:rsidP="00B44CAA">
      <w:pPr>
        <w:tabs>
          <w:tab w:val="left" w:pos="1078"/>
        </w:tabs>
        <w:spacing w:line="276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728E8">
        <w:rPr>
          <w:rFonts w:ascii="Times New Roman" w:hAnsi="Times New Roman" w:cs="Times New Roman"/>
          <w:sz w:val="28"/>
          <w:szCs w:val="28"/>
        </w:rPr>
        <w:t>а)</w:t>
      </w:r>
      <w:r w:rsidRPr="000728E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уведомление о записи на прием в орган (организацию) или многофункциональный центр, содержание сведений о дате, времени и месте приема;</w:t>
      </w:r>
    </w:p>
    <w:p w:rsidR="00B44CAA" w:rsidRDefault="00B44CAA" w:rsidP="00B44CAA">
      <w:pPr>
        <w:tabs>
          <w:tab w:val="left" w:pos="1078"/>
        </w:tabs>
        <w:spacing w:line="276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728E8">
        <w:rPr>
          <w:rFonts w:ascii="Times New Roman" w:hAnsi="Times New Roman" w:cs="Times New Roman"/>
          <w:sz w:val="28"/>
          <w:szCs w:val="28"/>
        </w:rPr>
        <w:t>б)</w:t>
      </w:r>
      <w:r w:rsidRPr="000728E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уведомление о приеме и регистрации запроса и иных документов, необходимых для предоставления услуги, содержащее сведения о факте </w:t>
      </w:r>
      <w:r>
        <w:rPr>
          <w:rFonts w:ascii="Times New Roman" w:hAnsi="Times New Roman" w:cs="Times New Roman"/>
          <w:sz w:val="28"/>
          <w:szCs w:val="28"/>
        </w:rPr>
        <w:lastRenderedPageBreak/>
        <w:t>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B44CAA" w:rsidRDefault="00B44CAA" w:rsidP="00B44CAA">
      <w:pPr>
        <w:tabs>
          <w:tab w:val="left" w:pos="1078"/>
        </w:tabs>
        <w:spacing w:line="276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услуг;</w:t>
      </w:r>
    </w:p>
    <w:p w:rsidR="00B44CAA" w:rsidRDefault="00B44CAA" w:rsidP="00B44CAA">
      <w:pPr>
        <w:tabs>
          <w:tab w:val="left" w:pos="1078"/>
        </w:tabs>
        <w:spacing w:line="276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услуги.»</w:t>
      </w:r>
      <w:r w:rsidR="00DE7F33">
        <w:rPr>
          <w:rFonts w:ascii="Times New Roman" w:hAnsi="Times New Roman" w:cs="Times New Roman"/>
          <w:sz w:val="28"/>
          <w:szCs w:val="28"/>
        </w:rPr>
        <w:t>;</w:t>
      </w:r>
    </w:p>
    <w:p w:rsidR="00B44CAA" w:rsidRPr="00B44CAA" w:rsidRDefault="00B44CAA" w:rsidP="00B44CAA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1.10. </w:t>
      </w:r>
      <w:r w:rsidRPr="00B44CAA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раздел 3 дополнить подпунктами 3.</w:t>
      </w: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13. и 3.14</w:t>
      </w:r>
      <w:r w:rsidR="00DE7F33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.</w:t>
      </w:r>
      <w:r w:rsidRPr="00B44CAA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 следующего содержания:</w:t>
      </w:r>
    </w:p>
    <w:p w:rsidR="00B44CAA" w:rsidRDefault="00B44CAA" w:rsidP="00B44CAA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признаки, в то числе в отношении результата муниципальной услуги, за получением которого они обратились</w:t>
      </w:r>
    </w:p>
    <w:p w:rsidR="00B44CAA" w:rsidRDefault="00B44CAA" w:rsidP="00B44CA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7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3.13.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предусмотрено.»;</w:t>
      </w:r>
    </w:p>
    <w:p w:rsidR="00B44CAA" w:rsidRPr="005C1597" w:rsidRDefault="005C1597" w:rsidP="005C1597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597">
        <w:rPr>
          <w:rFonts w:ascii="Times New Roman" w:hAnsi="Times New Roman" w:cs="Times New Roman"/>
          <w:b/>
          <w:sz w:val="28"/>
          <w:szCs w:val="28"/>
        </w:rPr>
        <w:t>«Случаи и порядок предоставления муниципальной услуги в упреждающем (</w:t>
      </w:r>
      <w:proofErr w:type="spellStart"/>
      <w:r w:rsidRPr="005C1597">
        <w:rPr>
          <w:rFonts w:ascii="Times New Roman" w:hAnsi="Times New Roman" w:cs="Times New Roman"/>
          <w:b/>
          <w:sz w:val="28"/>
          <w:szCs w:val="28"/>
        </w:rPr>
        <w:t>проактивном</w:t>
      </w:r>
      <w:proofErr w:type="spellEnd"/>
      <w:r w:rsidRPr="005C1597">
        <w:rPr>
          <w:rFonts w:ascii="Times New Roman" w:hAnsi="Times New Roman" w:cs="Times New Roman"/>
          <w:b/>
          <w:sz w:val="28"/>
          <w:szCs w:val="28"/>
        </w:rPr>
        <w:t>) режиме</w:t>
      </w:r>
    </w:p>
    <w:p w:rsidR="005C1597" w:rsidRDefault="005C1597" w:rsidP="005C159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 Предоставление муниципальной услуги в упреждающем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>
        <w:rPr>
          <w:rFonts w:ascii="Times New Roman" w:hAnsi="Times New Roman" w:cs="Times New Roman"/>
          <w:sz w:val="28"/>
          <w:szCs w:val="28"/>
        </w:rPr>
        <w:t>) режиме не предусмотрено.»;</w:t>
      </w:r>
    </w:p>
    <w:p w:rsidR="009E713F" w:rsidRPr="00846B61" w:rsidRDefault="00956E60" w:rsidP="009E713F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/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</w:t>
      </w:r>
      <w:r w:rsidR="005C1597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. </w:t>
      </w:r>
      <w:r w:rsidR="006F630E" w:rsidRPr="00846B61">
        <w:rPr>
          <w:color w:val="000000" w:themeColor="text1"/>
          <w:sz w:val="28"/>
          <w:szCs w:val="28"/>
        </w:rPr>
        <w:t xml:space="preserve">абзац 3 пункта 6.4. </w:t>
      </w:r>
      <w:r w:rsidR="00F71EB7">
        <w:rPr>
          <w:color w:val="000000" w:themeColor="text1"/>
          <w:sz w:val="28"/>
          <w:szCs w:val="28"/>
        </w:rPr>
        <w:t>исключить.</w:t>
      </w:r>
    </w:p>
    <w:p w:rsidR="006F630E" w:rsidRPr="009E713F" w:rsidRDefault="006F630E" w:rsidP="009E713F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/>
        <w:ind w:left="709"/>
        <w:jc w:val="both"/>
        <w:rPr>
          <w:color w:val="000000" w:themeColor="text1"/>
          <w:sz w:val="28"/>
          <w:szCs w:val="28"/>
        </w:rPr>
      </w:pPr>
    </w:p>
    <w:p w:rsidR="009E713F" w:rsidRPr="00247DE4" w:rsidRDefault="009E713F" w:rsidP="009E713F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247DE4">
        <w:rPr>
          <w:color w:val="000000" w:themeColor="text1"/>
          <w:sz w:val="28"/>
          <w:szCs w:val="28"/>
          <w:shd w:val="clear" w:color="auto" w:fill="FFFFFF"/>
        </w:rPr>
        <w:t xml:space="preserve">Постановление опубликовать (обнародовать) в приложении «Официальный бюллетень» к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районной </w:t>
      </w:r>
      <w:r w:rsidRPr="00247DE4">
        <w:rPr>
          <w:color w:val="000000" w:themeColor="text1"/>
          <w:sz w:val="28"/>
          <w:szCs w:val="28"/>
          <w:shd w:val="clear" w:color="auto" w:fill="FFFFFF"/>
        </w:rPr>
        <w:t xml:space="preserve">газете «Новости </w:t>
      </w:r>
      <w:proofErr w:type="spellStart"/>
      <w:r w:rsidRPr="00247DE4">
        <w:rPr>
          <w:color w:val="000000" w:themeColor="text1"/>
          <w:sz w:val="28"/>
          <w:szCs w:val="28"/>
          <w:shd w:val="clear" w:color="auto" w:fill="FFFFFF"/>
        </w:rPr>
        <w:t>Приобья</w:t>
      </w:r>
      <w:proofErr w:type="spellEnd"/>
      <w:r w:rsidRPr="00247DE4">
        <w:rPr>
          <w:color w:val="000000" w:themeColor="text1"/>
          <w:sz w:val="28"/>
          <w:szCs w:val="28"/>
          <w:shd w:val="clear" w:color="auto" w:fill="FFFFFF"/>
        </w:rPr>
        <w:t>» и разместить на официальном веб-сайте администрации сельского поселения Аган (</w:t>
      </w:r>
      <w:hyperlink r:id="rId6" w:history="1">
        <w:r w:rsidRPr="002F7685">
          <w:rPr>
            <w:rStyle w:val="a6"/>
            <w:sz w:val="28"/>
            <w:szCs w:val="28"/>
            <w:shd w:val="clear" w:color="auto" w:fill="FFFFFF"/>
          </w:rPr>
          <w:t>www.аган-адм.рф</w:t>
        </w:r>
      </w:hyperlink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47DE4">
        <w:rPr>
          <w:color w:val="000000" w:themeColor="text1"/>
          <w:sz w:val="28"/>
          <w:szCs w:val="28"/>
          <w:shd w:val="clear" w:color="auto" w:fill="FFFFFF"/>
        </w:rPr>
        <w:t>).</w:t>
      </w:r>
      <w:r w:rsidRPr="00247DE4">
        <w:rPr>
          <w:color w:val="000000" w:themeColor="text1"/>
          <w:sz w:val="28"/>
          <w:szCs w:val="28"/>
        </w:rPr>
        <w:t xml:space="preserve"> </w:t>
      </w:r>
    </w:p>
    <w:p w:rsidR="009E713F" w:rsidRPr="00247DE4" w:rsidRDefault="009E713F" w:rsidP="009E713F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/>
        <w:ind w:left="709"/>
        <w:jc w:val="both"/>
        <w:rPr>
          <w:color w:val="000000" w:themeColor="text1"/>
          <w:sz w:val="28"/>
          <w:szCs w:val="28"/>
        </w:rPr>
      </w:pPr>
    </w:p>
    <w:p w:rsidR="009E713F" w:rsidRPr="00247DE4" w:rsidRDefault="009E713F" w:rsidP="009E713F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247DE4">
        <w:rPr>
          <w:color w:val="000000" w:themeColor="text1"/>
          <w:sz w:val="28"/>
          <w:szCs w:val="28"/>
          <w:shd w:val="clear" w:color="auto" w:fill="FFFFFF"/>
        </w:rPr>
        <w:t>Настоящее постановление вступает в силу после его официального опубликования (обнародования).</w:t>
      </w:r>
    </w:p>
    <w:p w:rsidR="009E713F" w:rsidRPr="00247DE4" w:rsidRDefault="009E713F" w:rsidP="009E713F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9E713F" w:rsidRPr="00247DE4" w:rsidRDefault="009E713F" w:rsidP="009E713F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247DE4">
        <w:rPr>
          <w:color w:val="000000" w:themeColor="text1"/>
          <w:sz w:val="28"/>
          <w:szCs w:val="28"/>
        </w:rPr>
        <w:t>Контроль за выполнением постановления оставляю за собой.</w:t>
      </w:r>
    </w:p>
    <w:p w:rsidR="009E713F" w:rsidRPr="00247DE4" w:rsidRDefault="009E713F" w:rsidP="009E713F">
      <w:pPr>
        <w:tabs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713F" w:rsidRPr="00247DE4" w:rsidRDefault="00573304" w:rsidP="009E713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</w:t>
      </w:r>
    </w:p>
    <w:p w:rsidR="00754438" w:rsidRPr="00573304" w:rsidRDefault="00573304" w:rsidP="0057330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9E713F" w:rsidRPr="00247DE4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9E713F" w:rsidRPr="00247DE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Аган</w:t>
      </w:r>
      <w:r w:rsidR="009E713F" w:rsidRPr="00247DE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</w:t>
      </w:r>
      <w:r w:rsidR="009E713F" w:rsidRPr="00247DE4">
        <w:rPr>
          <w:rFonts w:ascii="Times New Roman" w:eastAsia="Times New Roman" w:hAnsi="Times New Roman" w:cs="Times New Roman"/>
          <w:sz w:val="28"/>
          <w:szCs w:val="28"/>
        </w:rPr>
        <w:tab/>
      </w:r>
      <w:r w:rsidR="009E713F" w:rsidRPr="00247DE4">
        <w:rPr>
          <w:rFonts w:ascii="Times New Roman" w:eastAsia="Times New Roman" w:hAnsi="Times New Roman" w:cs="Times New Roman"/>
          <w:sz w:val="28"/>
          <w:szCs w:val="28"/>
        </w:rPr>
        <w:tab/>
      </w:r>
      <w:r w:rsidR="009E713F" w:rsidRPr="00247DE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Г.Н.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Покась</w:t>
      </w:r>
      <w:proofErr w:type="spellEnd"/>
    </w:p>
    <w:sectPr w:rsidR="00754438" w:rsidRPr="00573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7B1A"/>
    <w:multiLevelType w:val="hybridMultilevel"/>
    <w:tmpl w:val="ADF2B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9E"/>
    <w:rsid w:val="000D316D"/>
    <w:rsid w:val="000D67B3"/>
    <w:rsid w:val="001B7249"/>
    <w:rsid w:val="001E3BCC"/>
    <w:rsid w:val="002A09D4"/>
    <w:rsid w:val="002F7330"/>
    <w:rsid w:val="00332625"/>
    <w:rsid w:val="00386369"/>
    <w:rsid w:val="004A6021"/>
    <w:rsid w:val="004B5DAB"/>
    <w:rsid w:val="004F7FE0"/>
    <w:rsid w:val="00503B7A"/>
    <w:rsid w:val="00573304"/>
    <w:rsid w:val="005B0A1E"/>
    <w:rsid w:val="005C1597"/>
    <w:rsid w:val="005E55B0"/>
    <w:rsid w:val="006D0FCD"/>
    <w:rsid w:val="006F630E"/>
    <w:rsid w:val="0072561F"/>
    <w:rsid w:val="00727735"/>
    <w:rsid w:val="00736566"/>
    <w:rsid w:val="00754438"/>
    <w:rsid w:val="00770441"/>
    <w:rsid w:val="007B67C3"/>
    <w:rsid w:val="0081170E"/>
    <w:rsid w:val="00846B61"/>
    <w:rsid w:val="009017FC"/>
    <w:rsid w:val="00956E60"/>
    <w:rsid w:val="009E713F"/>
    <w:rsid w:val="00A2429F"/>
    <w:rsid w:val="00A3739E"/>
    <w:rsid w:val="00A72356"/>
    <w:rsid w:val="00AB13F9"/>
    <w:rsid w:val="00B44CAA"/>
    <w:rsid w:val="00BF3E66"/>
    <w:rsid w:val="00C067C9"/>
    <w:rsid w:val="00D158B7"/>
    <w:rsid w:val="00DC179D"/>
    <w:rsid w:val="00DC615B"/>
    <w:rsid w:val="00DE7F33"/>
    <w:rsid w:val="00E63724"/>
    <w:rsid w:val="00F038D7"/>
    <w:rsid w:val="00F71EB7"/>
    <w:rsid w:val="00F8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3BC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E713F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lang w:bidi="ar-SA"/>
    </w:rPr>
  </w:style>
  <w:style w:type="paragraph" w:styleId="2">
    <w:name w:val="heading 2"/>
    <w:basedOn w:val="a"/>
    <w:next w:val="a"/>
    <w:link w:val="20"/>
    <w:semiHidden/>
    <w:unhideWhenUsed/>
    <w:qFormat/>
    <w:rsid w:val="009E713F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paragraph" w:styleId="7">
    <w:name w:val="heading 7"/>
    <w:basedOn w:val="a"/>
    <w:next w:val="a"/>
    <w:link w:val="70"/>
    <w:semiHidden/>
    <w:unhideWhenUsed/>
    <w:qFormat/>
    <w:rsid w:val="009E713F"/>
    <w:pPr>
      <w:keepNext/>
      <w:widowControl/>
      <w:outlineLvl w:val="6"/>
    </w:pPr>
    <w:rPr>
      <w:rFonts w:ascii="Times New Roman" w:eastAsia="Times New Roman" w:hAnsi="Times New Roman" w:cs="Times New Roman"/>
      <w:b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713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E713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9E713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rsid w:val="009E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713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5">
    <w:name w:val="Normal (Web)"/>
    <w:basedOn w:val="a"/>
    <w:uiPriority w:val="99"/>
    <w:unhideWhenUsed/>
    <w:rsid w:val="009E713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6">
    <w:name w:val="Hyperlink"/>
    <w:basedOn w:val="a0"/>
    <w:uiPriority w:val="99"/>
    <w:unhideWhenUsed/>
    <w:rsid w:val="009E713F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0D67B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D67B3"/>
    <w:pPr>
      <w:shd w:val="clear" w:color="auto" w:fill="FFFFFF"/>
      <w:spacing w:after="18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3BC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E713F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lang w:bidi="ar-SA"/>
    </w:rPr>
  </w:style>
  <w:style w:type="paragraph" w:styleId="2">
    <w:name w:val="heading 2"/>
    <w:basedOn w:val="a"/>
    <w:next w:val="a"/>
    <w:link w:val="20"/>
    <w:semiHidden/>
    <w:unhideWhenUsed/>
    <w:qFormat/>
    <w:rsid w:val="009E713F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paragraph" w:styleId="7">
    <w:name w:val="heading 7"/>
    <w:basedOn w:val="a"/>
    <w:next w:val="a"/>
    <w:link w:val="70"/>
    <w:semiHidden/>
    <w:unhideWhenUsed/>
    <w:qFormat/>
    <w:rsid w:val="009E713F"/>
    <w:pPr>
      <w:keepNext/>
      <w:widowControl/>
      <w:outlineLvl w:val="6"/>
    </w:pPr>
    <w:rPr>
      <w:rFonts w:ascii="Times New Roman" w:eastAsia="Times New Roman" w:hAnsi="Times New Roman" w:cs="Times New Roman"/>
      <w:b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713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E713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9E713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rsid w:val="009E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713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5">
    <w:name w:val="Normal (Web)"/>
    <w:basedOn w:val="a"/>
    <w:uiPriority w:val="99"/>
    <w:unhideWhenUsed/>
    <w:rsid w:val="009E713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6">
    <w:name w:val="Hyperlink"/>
    <w:basedOn w:val="a0"/>
    <w:uiPriority w:val="99"/>
    <w:unhideWhenUsed/>
    <w:rsid w:val="009E713F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0D67B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D67B3"/>
    <w:pPr>
      <w:shd w:val="clear" w:color="auto" w:fill="FFFFFF"/>
      <w:spacing w:after="18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4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2;&#1075;&#1072;&#1085;-&#1072;&#1076;&#1084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2022-10-26T04:53:00Z</dcterms:created>
  <dcterms:modified xsi:type="dcterms:W3CDTF">2022-11-02T10:33:00Z</dcterms:modified>
</cp:coreProperties>
</file>